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1D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DÉBUT PAGE 1</w:t>
      </w:r>
    </w:p>
    <w:p w:rsidR="008C329D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Pr="007C406F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 xml:space="preserve">David </w:t>
      </w:r>
      <w:proofErr w:type="spellStart"/>
      <w:r>
        <w:rPr>
          <w:rFonts w:ascii="Arial" w:hAnsi="Arial" w:cs="Arial"/>
          <w:sz w:val="28"/>
          <w:szCs w:val="28"/>
          <w:lang w:val="fr-CA"/>
        </w:rPr>
        <w:t>Fancy</w:t>
      </w:r>
      <w:proofErr w:type="spellEnd"/>
    </w:p>
    <w:p w:rsidR="0087261D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hyperlink r:id="rId5" w:history="1">
        <w:r w:rsidRPr="00AA6681">
          <w:rPr>
            <w:rStyle w:val="Lienhypertexte"/>
            <w:rFonts w:ascii="Arial" w:hAnsi="Arial" w:cs="Arial"/>
            <w:sz w:val="28"/>
            <w:szCs w:val="28"/>
            <w:lang w:val="fr-CA"/>
          </w:rPr>
          <w:t>dfancy@brocku.ca</w:t>
        </w:r>
      </w:hyperlink>
    </w:p>
    <w:p w:rsidR="008C329D" w:rsidRPr="007C406F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Le 25 octobre 2018</w:t>
      </w:r>
    </w:p>
    <w:p w:rsidR="008C329D" w:rsidRPr="007C406F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>Destinataires</w:t>
      </w:r>
      <w:r w:rsidR="007C406F">
        <w:rPr>
          <w:rFonts w:ascii="Arial" w:hAnsi="Arial" w:cs="Arial"/>
          <w:sz w:val="28"/>
          <w:szCs w:val="28"/>
          <w:lang w:val="fr-CA"/>
        </w:rPr>
        <w:t> :</w:t>
      </w:r>
      <w:r w:rsidRPr="007C406F">
        <w:rPr>
          <w:rFonts w:ascii="Arial" w:hAnsi="Arial" w:cs="Arial"/>
          <w:sz w:val="28"/>
          <w:szCs w:val="28"/>
          <w:lang w:val="fr-CA"/>
        </w:rPr>
        <w:t xml:space="preserve"> Bryan May, président du Comité permanent des ressources humaines, du développement des compétences, du développement social et de la condition d</w:t>
      </w:r>
      <w:r w:rsidR="008C329D">
        <w:rPr>
          <w:rFonts w:ascii="Arial" w:hAnsi="Arial" w:cs="Arial"/>
          <w:sz w:val="28"/>
          <w:szCs w:val="28"/>
          <w:lang w:val="fr-CA"/>
        </w:rPr>
        <w:t>es personnes handicapées (HUMA)</w:t>
      </w:r>
    </w:p>
    <w:p w:rsidR="0087261D" w:rsidRPr="007C406F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>Courriel</w:t>
      </w:r>
      <w:r w:rsidR="007C406F">
        <w:rPr>
          <w:rFonts w:ascii="Arial" w:hAnsi="Arial" w:cs="Arial"/>
          <w:sz w:val="28"/>
          <w:szCs w:val="28"/>
          <w:lang w:val="fr-CA"/>
        </w:rPr>
        <w:t> :</w:t>
      </w:r>
      <w:r w:rsidR="008C329D">
        <w:rPr>
          <w:rFonts w:ascii="Arial" w:hAnsi="Arial" w:cs="Arial"/>
          <w:sz w:val="28"/>
          <w:szCs w:val="28"/>
          <w:lang w:val="fr-CA"/>
        </w:rPr>
        <w:t xml:space="preserve"> Bryan.May@parl.gc.ca</w:t>
      </w:r>
    </w:p>
    <w:p w:rsidR="0087261D" w:rsidRPr="007C406F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>Comité permanent des ressources humaines, du développement des compétences, du développement social et de la condition des personnes handicapées (HUMA)</w:t>
      </w:r>
    </w:p>
    <w:p w:rsidR="0087261D" w:rsidRPr="007C406F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>Courriel</w:t>
      </w:r>
      <w:r w:rsidR="007C406F">
        <w:rPr>
          <w:rFonts w:ascii="Arial" w:hAnsi="Arial" w:cs="Arial"/>
          <w:sz w:val="28"/>
          <w:szCs w:val="28"/>
          <w:lang w:val="fr-CA"/>
        </w:rPr>
        <w:t> :</w:t>
      </w:r>
      <w:r w:rsidR="008C329D">
        <w:rPr>
          <w:rFonts w:ascii="Arial" w:hAnsi="Arial" w:cs="Arial"/>
          <w:sz w:val="28"/>
          <w:szCs w:val="28"/>
          <w:lang w:val="fr-CA"/>
        </w:rPr>
        <w:t xml:space="preserve"> HUMA@parl.gc.ca,</w:t>
      </w:r>
    </w:p>
    <w:p w:rsidR="008C329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 xml:space="preserve">L’honorable Carla </w:t>
      </w:r>
      <w:proofErr w:type="spellStart"/>
      <w:r w:rsidRPr="007C406F">
        <w:rPr>
          <w:rFonts w:ascii="Arial" w:hAnsi="Arial" w:cs="Arial"/>
          <w:sz w:val="28"/>
          <w:szCs w:val="28"/>
          <w:lang w:val="fr-CA"/>
        </w:rPr>
        <w:t>Qualtrough</w:t>
      </w:r>
      <w:proofErr w:type="spellEnd"/>
      <w:r w:rsidRPr="007C406F">
        <w:rPr>
          <w:rFonts w:ascii="Arial" w:hAnsi="Arial" w:cs="Arial"/>
          <w:sz w:val="28"/>
          <w:szCs w:val="28"/>
          <w:lang w:val="fr-CA"/>
        </w:rPr>
        <w:t>, ministre des Services publics, de l’Approvis</w:t>
      </w:r>
      <w:r w:rsidR="008C329D">
        <w:rPr>
          <w:rFonts w:ascii="Arial" w:hAnsi="Arial" w:cs="Arial"/>
          <w:sz w:val="28"/>
          <w:szCs w:val="28"/>
          <w:lang w:val="fr-CA"/>
        </w:rPr>
        <w:t>ionnement et de l’Accessibilité</w:t>
      </w:r>
    </w:p>
    <w:p w:rsidR="0087261D" w:rsidRPr="007C406F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>Courriel</w:t>
      </w:r>
      <w:r w:rsidR="007C406F">
        <w:rPr>
          <w:rFonts w:ascii="Arial" w:hAnsi="Arial" w:cs="Arial"/>
          <w:sz w:val="28"/>
          <w:szCs w:val="28"/>
          <w:lang w:val="fr-CA"/>
        </w:rPr>
        <w:t> :</w:t>
      </w:r>
      <w:r w:rsidR="008C329D">
        <w:rPr>
          <w:rFonts w:ascii="Arial" w:hAnsi="Arial" w:cs="Arial"/>
          <w:sz w:val="28"/>
          <w:szCs w:val="28"/>
          <w:lang w:val="fr-CA"/>
        </w:rPr>
        <w:t xml:space="preserve"> Carla.Qualtrough@parl.gc.ca</w:t>
      </w:r>
    </w:p>
    <w:p w:rsidR="008C329D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C329D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Pr="008C329D" w:rsidRDefault="0087261D" w:rsidP="007C406F">
      <w:pPr>
        <w:widowControl/>
        <w:rPr>
          <w:rFonts w:ascii="Arial" w:hAnsi="Arial" w:cs="Arial"/>
          <w:b/>
          <w:sz w:val="28"/>
          <w:szCs w:val="28"/>
          <w:lang w:val="fr-CA"/>
        </w:rPr>
      </w:pPr>
      <w:r w:rsidRPr="008C329D">
        <w:rPr>
          <w:rFonts w:ascii="Arial" w:hAnsi="Arial" w:cs="Arial"/>
          <w:b/>
          <w:sz w:val="28"/>
          <w:szCs w:val="28"/>
          <w:lang w:val="fr-CA"/>
        </w:rPr>
        <w:t>Objet</w:t>
      </w:r>
      <w:r w:rsidR="007C406F" w:rsidRPr="008C329D">
        <w:rPr>
          <w:rFonts w:ascii="Arial" w:hAnsi="Arial" w:cs="Arial"/>
          <w:b/>
          <w:sz w:val="28"/>
          <w:szCs w:val="28"/>
          <w:lang w:val="fr-CA"/>
        </w:rPr>
        <w:t> :</w:t>
      </w:r>
      <w:r w:rsidRPr="008C329D">
        <w:rPr>
          <w:rFonts w:ascii="Arial" w:hAnsi="Arial" w:cs="Arial"/>
          <w:b/>
          <w:sz w:val="28"/>
          <w:szCs w:val="28"/>
          <w:lang w:val="fr-CA"/>
        </w:rPr>
        <w:t xml:space="preserve"> Demande d’invitation pour comparaître aux audiences du Comité HUMA sur le projet de loi C</w:t>
      </w:r>
      <w:r w:rsidR="0002045C">
        <w:rPr>
          <w:rFonts w:ascii="Arial" w:hAnsi="Arial" w:cs="Arial"/>
          <w:b/>
          <w:sz w:val="28"/>
          <w:szCs w:val="28"/>
          <w:lang w:val="fr-CA"/>
        </w:rPr>
        <w:t>-</w:t>
      </w:r>
      <w:r w:rsidRPr="008C329D">
        <w:rPr>
          <w:rFonts w:ascii="Arial" w:hAnsi="Arial" w:cs="Arial"/>
          <w:b/>
          <w:sz w:val="28"/>
          <w:szCs w:val="28"/>
          <w:lang w:val="fr-CA"/>
        </w:rPr>
        <w:t>81, la Loi canadien</w:t>
      </w:r>
      <w:r w:rsidR="008C329D" w:rsidRPr="008C329D">
        <w:rPr>
          <w:rFonts w:ascii="Arial" w:hAnsi="Arial" w:cs="Arial"/>
          <w:b/>
          <w:sz w:val="28"/>
          <w:szCs w:val="28"/>
          <w:lang w:val="fr-CA"/>
        </w:rPr>
        <w:t>ne sur l’accessibilité proposée</w:t>
      </w:r>
    </w:p>
    <w:p w:rsidR="008C329D" w:rsidRPr="007C406F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>Monsieur le Président du Comité, Madame</w:t>
      </w:r>
      <w:r w:rsidR="008C329D">
        <w:rPr>
          <w:rFonts w:ascii="Arial" w:hAnsi="Arial" w:cs="Arial"/>
          <w:sz w:val="28"/>
          <w:szCs w:val="28"/>
          <w:lang w:val="fr-CA"/>
        </w:rPr>
        <w:t xml:space="preserve"> la Députée, membres du Comité,</w:t>
      </w:r>
    </w:p>
    <w:p w:rsidR="008C329D" w:rsidRPr="007C406F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>Je vous écris à titre personnel, ayant reçu en 2005 un diagnostic d’hypersensibilité électromagnétique (HSE) de l’</w:t>
      </w:r>
      <w:proofErr w:type="spellStart"/>
      <w:r w:rsidRPr="007C406F">
        <w:rPr>
          <w:rFonts w:ascii="Arial" w:hAnsi="Arial" w:cs="Arial"/>
          <w:sz w:val="28"/>
          <w:szCs w:val="28"/>
          <w:lang w:val="fr-CA"/>
        </w:rPr>
        <w:t>Environmental</w:t>
      </w:r>
      <w:proofErr w:type="spellEnd"/>
      <w:r w:rsidRPr="007C406F">
        <w:rPr>
          <w:rFonts w:ascii="Arial" w:hAnsi="Arial" w:cs="Arial"/>
          <w:sz w:val="28"/>
          <w:szCs w:val="28"/>
          <w:lang w:val="fr-CA"/>
        </w:rPr>
        <w:t xml:space="preserve"> </w:t>
      </w:r>
      <w:proofErr w:type="spellStart"/>
      <w:r w:rsidRPr="007C406F">
        <w:rPr>
          <w:rFonts w:ascii="Arial" w:hAnsi="Arial" w:cs="Arial"/>
          <w:sz w:val="28"/>
          <w:szCs w:val="28"/>
          <w:lang w:val="fr-CA"/>
        </w:rPr>
        <w:t>Health</w:t>
      </w:r>
      <w:proofErr w:type="spellEnd"/>
      <w:r w:rsidRPr="007C406F">
        <w:rPr>
          <w:rFonts w:ascii="Arial" w:hAnsi="Arial" w:cs="Arial"/>
          <w:sz w:val="28"/>
          <w:szCs w:val="28"/>
          <w:lang w:val="fr-CA"/>
        </w:rPr>
        <w:t xml:space="preserve"> </w:t>
      </w:r>
      <w:proofErr w:type="spellStart"/>
      <w:r w:rsidRPr="007C406F">
        <w:rPr>
          <w:rFonts w:ascii="Arial" w:hAnsi="Arial" w:cs="Arial"/>
          <w:sz w:val="28"/>
          <w:szCs w:val="28"/>
          <w:lang w:val="fr-CA"/>
        </w:rPr>
        <w:t>Clinic</w:t>
      </w:r>
      <w:proofErr w:type="spellEnd"/>
      <w:r w:rsidRPr="007C406F">
        <w:rPr>
          <w:rFonts w:ascii="Arial" w:hAnsi="Arial" w:cs="Arial"/>
          <w:sz w:val="28"/>
          <w:szCs w:val="28"/>
          <w:lang w:val="fr-CA"/>
        </w:rPr>
        <w:t xml:space="preserve"> du </w:t>
      </w:r>
      <w:proofErr w:type="spellStart"/>
      <w:r w:rsidRPr="007C406F">
        <w:rPr>
          <w:rFonts w:ascii="Arial" w:hAnsi="Arial" w:cs="Arial"/>
          <w:sz w:val="28"/>
          <w:szCs w:val="28"/>
          <w:lang w:val="fr-CA"/>
        </w:rPr>
        <w:t>Wome</w:t>
      </w:r>
      <w:r w:rsidR="008C329D">
        <w:rPr>
          <w:rFonts w:ascii="Arial" w:hAnsi="Arial" w:cs="Arial"/>
          <w:sz w:val="28"/>
          <w:szCs w:val="28"/>
          <w:lang w:val="fr-CA"/>
        </w:rPr>
        <w:t>n’s</w:t>
      </w:r>
      <w:proofErr w:type="spellEnd"/>
      <w:r w:rsidR="008C329D">
        <w:rPr>
          <w:rFonts w:ascii="Arial" w:hAnsi="Arial" w:cs="Arial"/>
          <w:sz w:val="28"/>
          <w:szCs w:val="28"/>
          <w:lang w:val="fr-CA"/>
        </w:rPr>
        <w:t xml:space="preserve"> </w:t>
      </w:r>
      <w:proofErr w:type="spellStart"/>
      <w:r w:rsidR="008C329D">
        <w:rPr>
          <w:rFonts w:ascii="Arial" w:hAnsi="Arial" w:cs="Arial"/>
          <w:sz w:val="28"/>
          <w:szCs w:val="28"/>
          <w:lang w:val="fr-CA"/>
        </w:rPr>
        <w:t>College</w:t>
      </w:r>
      <w:proofErr w:type="spellEnd"/>
      <w:r w:rsidR="008C329D">
        <w:rPr>
          <w:rFonts w:ascii="Arial" w:hAnsi="Arial" w:cs="Arial"/>
          <w:sz w:val="28"/>
          <w:szCs w:val="28"/>
          <w:lang w:val="fr-CA"/>
        </w:rPr>
        <w:t xml:space="preserve"> </w:t>
      </w:r>
      <w:proofErr w:type="spellStart"/>
      <w:r w:rsidR="008C329D">
        <w:rPr>
          <w:rFonts w:ascii="Arial" w:hAnsi="Arial" w:cs="Arial"/>
          <w:sz w:val="28"/>
          <w:szCs w:val="28"/>
          <w:lang w:val="fr-CA"/>
        </w:rPr>
        <w:t>Hospital</w:t>
      </w:r>
      <w:proofErr w:type="spellEnd"/>
      <w:r w:rsidR="008C329D">
        <w:rPr>
          <w:rFonts w:ascii="Arial" w:hAnsi="Arial" w:cs="Arial"/>
          <w:sz w:val="28"/>
          <w:szCs w:val="28"/>
          <w:lang w:val="fr-CA"/>
        </w:rPr>
        <w:t xml:space="preserve"> (Toronto).</w:t>
      </w:r>
    </w:p>
    <w:p w:rsidR="008C329D" w:rsidRPr="007C406F" w:rsidRDefault="008C329D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 xml:space="preserve">En 2005, j’ai cofondé avec Rose Smith (décédée depuis de maladies liées à son HSE) et Martin </w:t>
      </w:r>
      <w:proofErr w:type="spellStart"/>
      <w:r w:rsidRPr="007C406F">
        <w:rPr>
          <w:rFonts w:ascii="Arial" w:hAnsi="Arial" w:cs="Arial"/>
          <w:sz w:val="28"/>
          <w:szCs w:val="28"/>
          <w:lang w:val="fr-CA"/>
        </w:rPr>
        <w:t>Weatherall</w:t>
      </w:r>
      <w:proofErr w:type="spellEnd"/>
      <w:r w:rsidRPr="007C406F">
        <w:rPr>
          <w:rFonts w:ascii="Arial" w:hAnsi="Arial" w:cs="Arial"/>
          <w:sz w:val="28"/>
          <w:szCs w:val="28"/>
          <w:lang w:val="fr-CA"/>
        </w:rPr>
        <w:t xml:space="preserve"> la Canadian Initiative to Stop Wireless, Electric, and </w:t>
      </w:r>
      <w:proofErr w:type="spellStart"/>
      <w:r w:rsidRPr="007C406F">
        <w:rPr>
          <w:rFonts w:ascii="Arial" w:hAnsi="Arial" w:cs="Arial"/>
          <w:sz w:val="28"/>
          <w:szCs w:val="28"/>
          <w:lang w:val="fr-CA"/>
        </w:rPr>
        <w:t>Electromagnetic</w:t>
      </w:r>
      <w:proofErr w:type="spellEnd"/>
      <w:r w:rsidRPr="007C406F">
        <w:rPr>
          <w:rFonts w:ascii="Arial" w:hAnsi="Arial" w:cs="Arial"/>
          <w:sz w:val="28"/>
          <w:szCs w:val="28"/>
          <w:lang w:val="fr-CA"/>
        </w:rPr>
        <w:t xml:space="preserve"> Pollution (</w:t>
      </w:r>
      <w:hyperlink r:id="rId6" w:history="1">
        <w:r w:rsidR="008B24E9" w:rsidRPr="00AA6681">
          <w:rPr>
            <w:rStyle w:val="Lienhypertexte"/>
            <w:rFonts w:ascii="Arial" w:hAnsi="Arial" w:cs="Arial"/>
            <w:sz w:val="28"/>
            <w:szCs w:val="28"/>
            <w:lang w:val="fr-CA"/>
          </w:rPr>
          <w:t>http://weepinitiative.org</w:t>
        </w:r>
      </w:hyperlink>
      <w:r w:rsidR="008B24E9">
        <w:rPr>
          <w:rFonts w:ascii="Arial" w:hAnsi="Arial" w:cs="Arial"/>
          <w:sz w:val="28"/>
          <w:szCs w:val="28"/>
          <w:lang w:val="fr-CA"/>
        </w:rPr>
        <w:t>).</w:t>
      </w: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>Au cours des 13 dernières années, nous avons aidé des centaines de Canadiens affectés par la pollution électromagnétique, qui ont subi des lésions électromagnétiques et q</w:t>
      </w:r>
      <w:r w:rsidR="008B24E9">
        <w:rPr>
          <w:rFonts w:ascii="Arial" w:hAnsi="Arial" w:cs="Arial"/>
          <w:sz w:val="28"/>
          <w:szCs w:val="28"/>
          <w:lang w:val="fr-CA"/>
        </w:rPr>
        <w:t>ui souffrent maintenant de HSE.</w:t>
      </w: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 xml:space="preserve">Mon histoire à titre de personne aux prises avec une HSE a dernièrement fait l’objet d’un reportage à l’émission </w:t>
      </w:r>
      <w:r w:rsidRPr="008B24E9">
        <w:rPr>
          <w:rFonts w:ascii="Arial" w:hAnsi="Arial" w:cs="Arial"/>
          <w:i/>
          <w:sz w:val="28"/>
          <w:szCs w:val="28"/>
          <w:lang w:val="fr-CA"/>
        </w:rPr>
        <w:t>Out in the Open</w:t>
      </w:r>
      <w:r w:rsidRPr="007C406F">
        <w:rPr>
          <w:rFonts w:ascii="Arial" w:hAnsi="Arial" w:cs="Arial"/>
          <w:sz w:val="28"/>
          <w:szCs w:val="28"/>
          <w:lang w:val="fr-CA"/>
        </w:rPr>
        <w:t xml:space="preserve"> à la radio de CBC </w:t>
      </w:r>
      <w:r w:rsidRPr="007C406F">
        <w:rPr>
          <w:rFonts w:ascii="Arial" w:hAnsi="Arial" w:cs="Arial"/>
          <w:sz w:val="28"/>
          <w:szCs w:val="28"/>
          <w:lang w:val="fr-CA"/>
        </w:rPr>
        <w:lastRenderedPageBreak/>
        <w:t>(</w:t>
      </w:r>
      <w:hyperlink r:id="rId7" w:history="1">
        <w:r w:rsidR="008B24E9" w:rsidRPr="00AA6681">
          <w:rPr>
            <w:rStyle w:val="Lienhypertexte"/>
            <w:rFonts w:ascii="Arial" w:hAnsi="Arial" w:cs="Arial"/>
            <w:sz w:val="28"/>
            <w:szCs w:val="28"/>
            <w:lang w:val="fr-CA"/>
          </w:rPr>
          <w:t>https://www.cbc.ca/radio/outintheopen/after-escape-1.4474473/canadians-claiming-to-have-%20electromagnetic-hypersensitivity-feel-forced-to-escape-modern-life-1.4474478</w:t>
        </w:r>
      </w:hyperlink>
      <w:r w:rsidR="008B24E9">
        <w:rPr>
          <w:rFonts w:ascii="Arial" w:hAnsi="Arial" w:cs="Arial"/>
          <w:sz w:val="28"/>
          <w:szCs w:val="28"/>
          <w:lang w:val="fr-CA"/>
        </w:rPr>
        <w:t>).</w:t>
      </w: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Pr="007C406F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 xml:space="preserve">Grâce à des mesures d’adaptation prenant la forme d’une exposition réduite </w:t>
      </w:r>
      <w:proofErr w:type="gramStart"/>
      <w:r w:rsidRPr="007C406F">
        <w:rPr>
          <w:rFonts w:ascii="Arial" w:hAnsi="Arial" w:cs="Arial"/>
          <w:sz w:val="28"/>
          <w:szCs w:val="28"/>
          <w:lang w:val="fr-CA"/>
        </w:rPr>
        <w:t>à</w:t>
      </w:r>
      <w:proofErr w:type="gramEnd"/>
      <w:r w:rsidRPr="007C406F">
        <w:rPr>
          <w:rFonts w:ascii="Arial" w:hAnsi="Arial" w:cs="Arial"/>
          <w:sz w:val="28"/>
          <w:szCs w:val="28"/>
          <w:lang w:val="fr-CA"/>
        </w:rPr>
        <w:t xml:space="preserve"> des environnements électromagnétiques, j’ai eu la chance de continuer d’occuper mes fonctions de professeur permanent à l’Université </w:t>
      </w:r>
      <w:proofErr w:type="spellStart"/>
      <w:r w:rsidRPr="007C406F">
        <w:rPr>
          <w:rFonts w:ascii="Arial" w:hAnsi="Arial" w:cs="Arial"/>
          <w:sz w:val="28"/>
          <w:szCs w:val="28"/>
          <w:lang w:val="fr-CA"/>
        </w:rPr>
        <w:t>Brock</w:t>
      </w:r>
      <w:proofErr w:type="spellEnd"/>
      <w:r w:rsidRPr="007C406F">
        <w:rPr>
          <w:rFonts w:ascii="Arial" w:hAnsi="Arial" w:cs="Arial"/>
          <w:sz w:val="28"/>
          <w:szCs w:val="28"/>
          <w:lang w:val="fr-CA"/>
        </w:rPr>
        <w:t>, où j’ai commencé à travailler en 2004. Néanmoins, j’ai passé des années à vivre à l’extérieur et à éviter fréquemment de toutes les façons possibles les endroits et activités généralement accessibles à toutes les personnes qui ne souffrent pas de cette hyp</w:t>
      </w:r>
      <w:r w:rsidR="008B24E9">
        <w:rPr>
          <w:rFonts w:ascii="Arial" w:hAnsi="Arial" w:cs="Arial"/>
          <w:sz w:val="28"/>
          <w:szCs w:val="28"/>
          <w:lang w:val="fr-CA"/>
        </w:rPr>
        <w:t>ersensibilité.</w:t>
      </w:r>
    </w:p>
    <w:p w:rsidR="007C406F" w:rsidRDefault="007C406F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 xml:space="preserve">La Commission canadienne des droits de la personne a élaboré une politique et des rapports sur cet état de santé, entre autres </w:t>
      </w:r>
      <w:r w:rsidR="008B24E9">
        <w:rPr>
          <w:rFonts w:ascii="Arial" w:hAnsi="Arial" w:cs="Arial"/>
          <w:sz w:val="28"/>
          <w:szCs w:val="28"/>
          <w:lang w:val="fr-CA"/>
        </w:rPr>
        <w:t>sensibilités environnementales.</w:t>
      </w: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B24E9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Pr="008B24E9" w:rsidRDefault="008B24E9" w:rsidP="007C406F">
      <w:pPr>
        <w:widowControl/>
        <w:rPr>
          <w:rFonts w:ascii="Arial" w:hAnsi="Arial" w:cs="Arial"/>
          <w:b/>
          <w:sz w:val="28"/>
          <w:szCs w:val="28"/>
          <w:lang w:val="fr-CA"/>
        </w:rPr>
      </w:pPr>
      <w:r w:rsidRPr="008B24E9">
        <w:rPr>
          <w:rFonts w:ascii="Arial" w:hAnsi="Arial" w:cs="Arial"/>
          <w:b/>
          <w:sz w:val="28"/>
          <w:szCs w:val="28"/>
          <w:lang w:val="fr-CA"/>
        </w:rPr>
        <w:t>Politique</w:t>
      </w: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hyperlink r:id="rId8" w:history="1">
        <w:r w:rsidRPr="00AA6681">
          <w:rPr>
            <w:rStyle w:val="Lienhypertexte"/>
            <w:rFonts w:ascii="Arial" w:hAnsi="Arial" w:cs="Arial"/>
            <w:sz w:val="28"/>
            <w:szCs w:val="28"/>
            <w:lang w:val="fr-CA"/>
          </w:rPr>
          <w:t>https://www.chrc-ccdp.gc.ca/fra/content/politique-concernant-lhypersensibilite-environnementale-0</w:t>
        </w:r>
      </w:hyperlink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B24E9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DÉBUT PAGE 2</w:t>
      </w:r>
    </w:p>
    <w:p w:rsidR="008B24E9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B24E9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Pr="008B24E9" w:rsidRDefault="008B24E9" w:rsidP="007C406F">
      <w:pPr>
        <w:widowControl/>
        <w:rPr>
          <w:rFonts w:ascii="Arial" w:hAnsi="Arial" w:cs="Arial"/>
          <w:b/>
          <w:sz w:val="28"/>
          <w:szCs w:val="28"/>
          <w:lang w:val="fr-CA"/>
        </w:rPr>
      </w:pPr>
      <w:r w:rsidRPr="008B24E9">
        <w:rPr>
          <w:rFonts w:ascii="Arial" w:hAnsi="Arial" w:cs="Arial"/>
          <w:b/>
          <w:sz w:val="28"/>
          <w:szCs w:val="28"/>
          <w:lang w:val="fr-CA"/>
        </w:rPr>
        <w:t>Rapports</w:t>
      </w: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B24E9" w:rsidRPr="008B24E9" w:rsidRDefault="0087261D" w:rsidP="007C406F">
      <w:pPr>
        <w:widowControl/>
        <w:rPr>
          <w:rFonts w:ascii="Arial" w:hAnsi="Arial" w:cs="Arial"/>
          <w:i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 xml:space="preserve">1. </w:t>
      </w:r>
      <w:r w:rsidRPr="008B24E9">
        <w:rPr>
          <w:rFonts w:ascii="Arial" w:hAnsi="Arial" w:cs="Arial"/>
          <w:i/>
          <w:sz w:val="28"/>
          <w:szCs w:val="28"/>
          <w:lang w:val="fr-CA"/>
        </w:rPr>
        <w:t>Le point de vue médical sur l’hypersensibilité environnementale</w:t>
      </w:r>
    </w:p>
    <w:p w:rsidR="008B24E9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hyperlink r:id="rId9" w:history="1">
        <w:r w:rsidRPr="00AA6681">
          <w:rPr>
            <w:rStyle w:val="Lienhypertexte"/>
            <w:rFonts w:ascii="Arial" w:hAnsi="Arial" w:cs="Arial"/>
            <w:sz w:val="28"/>
            <w:szCs w:val="28"/>
            <w:lang w:val="fr-CA"/>
          </w:rPr>
          <w:t>https://www.chrc-ccdp.gc.ca/sites/default/files/envsensitivity_fr.pdf</w:t>
        </w:r>
      </w:hyperlink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B24E9" w:rsidRPr="008B24E9" w:rsidRDefault="0087261D" w:rsidP="007C406F">
      <w:pPr>
        <w:widowControl/>
        <w:rPr>
          <w:rFonts w:ascii="Arial" w:hAnsi="Arial" w:cs="Arial"/>
          <w:i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 xml:space="preserve">2. </w:t>
      </w:r>
      <w:r w:rsidRPr="008B24E9">
        <w:rPr>
          <w:rFonts w:ascii="Arial" w:hAnsi="Arial" w:cs="Arial"/>
          <w:i/>
          <w:sz w:val="28"/>
          <w:szCs w:val="28"/>
          <w:lang w:val="fr-CA"/>
        </w:rPr>
        <w:t>La prise de mesures d’adaptation dans les cas d’hypersensibilités environnementales</w:t>
      </w:r>
      <w:r w:rsidR="007C406F" w:rsidRPr="008B24E9">
        <w:rPr>
          <w:rFonts w:ascii="Arial" w:hAnsi="Arial" w:cs="Arial"/>
          <w:i/>
          <w:sz w:val="28"/>
          <w:szCs w:val="28"/>
          <w:lang w:val="fr-CA"/>
        </w:rPr>
        <w:t> :</w:t>
      </w:r>
      <w:r w:rsidRPr="008B24E9">
        <w:rPr>
          <w:rFonts w:ascii="Arial" w:hAnsi="Arial" w:cs="Arial"/>
          <w:i/>
          <w:sz w:val="28"/>
          <w:szCs w:val="28"/>
          <w:lang w:val="fr-CA"/>
        </w:rPr>
        <w:t xml:space="preserve"> le point de vue juridique</w:t>
      </w:r>
    </w:p>
    <w:p w:rsidR="008B24E9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hyperlink r:id="rId10" w:history="1">
        <w:r w:rsidRPr="00AA6681">
          <w:rPr>
            <w:rStyle w:val="Lienhypertexte"/>
            <w:rFonts w:ascii="Arial" w:hAnsi="Arial" w:cs="Arial"/>
            <w:sz w:val="28"/>
            <w:szCs w:val="28"/>
            <w:lang w:val="fr-CA"/>
          </w:rPr>
          <w:t>https://www.chrc-ccdp.gc.ca/sites/default/files/legal_sensitivity_fr.pdf</w:t>
        </w:r>
      </w:hyperlink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 xml:space="preserve">De même, une foule de publications scientifiques démontrent les effets des émissions électromagnétiques sur les organismes vivants, ainsi que sur les mécanismes déclencheurs </w:t>
      </w:r>
      <w:r w:rsidR="008B24E9">
        <w:rPr>
          <w:rFonts w:ascii="Arial" w:hAnsi="Arial" w:cs="Arial"/>
          <w:sz w:val="28"/>
          <w:szCs w:val="28"/>
          <w:lang w:val="fr-CA"/>
        </w:rPr>
        <w:t>de la HSE dans le corps humain.</w:t>
      </w: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lastRenderedPageBreak/>
        <w:t>Le Comité permanent de la santé (2015) a déjà formulé des recommandations portant sur la nécessité urgente de mieux comprendre l’expérience vécue par les personnes souffrant de HSE</w:t>
      </w:r>
      <w:r w:rsidR="007C406F">
        <w:rPr>
          <w:rFonts w:ascii="Arial" w:hAnsi="Arial" w:cs="Arial"/>
          <w:sz w:val="28"/>
          <w:szCs w:val="28"/>
          <w:lang w:val="fr-CA"/>
        </w:rPr>
        <w:t> :</w:t>
      </w:r>
      <w:r w:rsidRPr="007C406F">
        <w:rPr>
          <w:rFonts w:ascii="Arial" w:hAnsi="Arial" w:cs="Arial"/>
          <w:sz w:val="28"/>
          <w:szCs w:val="28"/>
          <w:lang w:val="fr-CA"/>
        </w:rPr>
        <w:t xml:space="preserve"> </w:t>
      </w:r>
      <w:hyperlink r:id="rId11" w:history="1">
        <w:r w:rsidR="008B24E9" w:rsidRPr="00AA6681">
          <w:rPr>
            <w:rStyle w:val="Lienhypertexte"/>
            <w:rFonts w:ascii="Arial" w:hAnsi="Arial" w:cs="Arial"/>
            <w:sz w:val="28"/>
            <w:szCs w:val="28"/>
            <w:lang w:val="fr-CA"/>
          </w:rPr>
          <w:t>http://www.noscommunes.ca/DocumentViewer/fr/41-2/HESA/rapport-13/page-87</w:t>
        </w:r>
      </w:hyperlink>
      <w:r w:rsidR="008B24E9">
        <w:rPr>
          <w:rFonts w:ascii="Arial" w:hAnsi="Arial" w:cs="Arial"/>
          <w:sz w:val="28"/>
          <w:szCs w:val="28"/>
          <w:lang w:val="fr-CA"/>
        </w:rPr>
        <w:t>.</w:t>
      </w: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>Au nom de nombreux Canadiens provenant de tous les horizons et qui vivent avec cette incapacité «</w:t>
      </w:r>
      <w:r w:rsidR="008B24E9">
        <w:rPr>
          <w:rFonts w:ascii="Arial" w:hAnsi="Arial" w:cs="Arial"/>
          <w:sz w:val="28"/>
          <w:szCs w:val="28"/>
          <w:lang w:val="fr-CA"/>
        </w:rPr>
        <w:t> </w:t>
      </w:r>
      <w:r w:rsidRPr="007C406F">
        <w:rPr>
          <w:rFonts w:ascii="Arial" w:hAnsi="Arial" w:cs="Arial"/>
          <w:sz w:val="28"/>
          <w:szCs w:val="28"/>
          <w:lang w:val="fr-CA"/>
        </w:rPr>
        <w:t>invisible</w:t>
      </w:r>
      <w:r w:rsidR="008B24E9">
        <w:rPr>
          <w:rFonts w:ascii="Arial" w:hAnsi="Arial" w:cs="Arial"/>
          <w:sz w:val="28"/>
          <w:szCs w:val="28"/>
          <w:lang w:val="fr-CA"/>
        </w:rPr>
        <w:t> </w:t>
      </w:r>
      <w:r w:rsidRPr="007C406F">
        <w:rPr>
          <w:rFonts w:ascii="Arial" w:hAnsi="Arial" w:cs="Arial"/>
          <w:sz w:val="28"/>
          <w:szCs w:val="28"/>
          <w:lang w:val="fr-CA"/>
        </w:rPr>
        <w:t>» et débilitante, qui est parfois épisodique, j’exhorte le Comité HUMA à tenir compte dans l’élaboration de la loi des répercussions des problèmes d’accessibilité pour les personnes souffrant d’une HSE et d’autres sensibilités, maladies et</w:t>
      </w:r>
      <w:r w:rsidR="008B24E9">
        <w:rPr>
          <w:rFonts w:ascii="Arial" w:hAnsi="Arial" w:cs="Arial"/>
          <w:sz w:val="28"/>
          <w:szCs w:val="28"/>
          <w:lang w:val="fr-CA"/>
        </w:rPr>
        <w:t xml:space="preserve"> incapacités environnementales.</w:t>
      </w: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Default="0087261D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 w:rsidRPr="007C406F">
        <w:rPr>
          <w:rFonts w:ascii="Arial" w:hAnsi="Arial" w:cs="Arial"/>
          <w:sz w:val="28"/>
          <w:szCs w:val="28"/>
          <w:lang w:val="fr-CA"/>
        </w:rPr>
        <w:t>Je serais heureux d’avoir l’occasion de faire part au Comité de mon expérience et de celle de centaines d’autres personnes</w:t>
      </w:r>
      <w:r w:rsidR="008B24E9">
        <w:rPr>
          <w:rFonts w:ascii="Arial" w:hAnsi="Arial" w:cs="Arial"/>
          <w:sz w:val="28"/>
          <w:szCs w:val="28"/>
          <w:lang w:val="fr-CA"/>
        </w:rPr>
        <w:t xml:space="preserve"> souffrant de cette incapacité.</w:t>
      </w: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7261D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 xml:space="preserve">David </w:t>
      </w:r>
      <w:proofErr w:type="spellStart"/>
      <w:r>
        <w:rPr>
          <w:rFonts w:ascii="Arial" w:hAnsi="Arial" w:cs="Arial"/>
          <w:sz w:val="28"/>
          <w:szCs w:val="28"/>
          <w:lang w:val="fr-CA"/>
        </w:rPr>
        <w:t>Fancy</w:t>
      </w:r>
      <w:proofErr w:type="spellEnd"/>
    </w:p>
    <w:p w:rsidR="00012EF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hyperlink r:id="rId12" w:history="1">
        <w:r w:rsidRPr="00AA6681">
          <w:rPr>
            <w:rStyle w:val="Lienhypertexte"/>
            <w:rFonts w:ascii="Arial" w:hAnsi="Arial" w:cs="Arial"/>
            <w:sz w:val="28"/>
            <w:szCs w:val="28"/>
            <w:lang w:val="fr-CA"/>
          </w:rPr>
          <w:t>dfancy@brocku.ca</w:t>
        </w:r>
      </w:hyperlink>
    </w:p>
    <w:p w:rsidR="008B24E9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</w:p>
    <w:p w:rsidR="008B24E9" w:rsidRPr="007C406F" w:rsidRDefault="008B24E9" w:rsidP="007C406F">
      <w:pPr>
        <w:widowControl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FIN DU FICHIER 1 DE 1.</w:t>
      </w:r>
      <w:bookmarkStart w:id="0" w:name="_GoBack"/>
      <w:bookmarkEnd w:id="0"/>
    </w:p>
    <w:sectPr w:rsidR="008B24E9" w:rsidRPr="007C406F" w:rsidSect="007C406F">
      <w:pgSz w:w="12240" w:h="15840"/>
      <w:pgMar w:top="1440" w:right="1321" w:bottom="1440" w:left="132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F1"/>
    <w:rsid w:val="00003A52"/>
    <w:rsid w:val="00012EFF"/>
    <w:rsid w:val="000159A0"/>
    <w:rsid w:val="0002045C"/>
    <w:rsid w:val="00032503"/>
    <w:rsid w:val="00087673"/>
    <w:rsid w:val="000A383E"/>
    <w:rsid w:val="00101D02"/>
    <w:rsid w:val="0011120A"/>
    <w:rsid w:val="00113DAD"/>
    <w:rsid w:val="00142FF6"/>
    <w:rsid w:val="00166CB8"/>
    <w:rsid w:val="00195BD6"/>
    <w:rsid w:val="001A5D33"/>
    <w:rsid w:val="001C5CBB"/>
    <w:rsid w:val="001D0E5C"/>
    <w:rsid w:val="00200134"/>
    <w:rsid w:val="00201FE9"/>
    <w:rsid w:val="00221188"/>
    <w:rsid w:val="002221B7"/>
    <w:rsid w:val="002225D6"/>
    <w:rsid w:val="0026454F"/>
    <w:rsid w:val="002756F6"/>
    <w:rsid w:val="002A4705"/>
    <w:rsid w:val="002B42DA"/>
    <w:rsid w:val="002B53A3"/>
    <w:rsid w:val="002B6B5F"/>
    <w:rsid w:val="002D689A"/>
    <w:rsid w:val="002E2522"/>
    <w:rsid w:val="002F3985"/>
    <w:rsid w:val="00306947"/>
    <w:rsid w:val="00325977"/>
    <w:rsid w:val="003470C1"/>
    <w:rsid w:val="00360A71"/>
    <w:rsid w:val="003648B8"/>
    <w:rsid w:val="00364931"/>
    <w:rsid w:val="00390CF6"/>
    <w:rsid w:val="003B54A7"/>
    <w:rsid w:val="003C2045"/>
    <w:rsid w:val="003C6E31"/>
    <w:rsid w:val="003D70C2"/>
    <w:rsid w:val="003E3D89"/>
    <w:rsid w:val="003F435C"/>
    <w:rsid w:val="00406E5A"/>
    <w:rsid w:val="004219B6"/>
    <w:rsid w:val="00430BA5"/>
    <w:rsid w:val="004343EB"/>
    <w:rsid w:val="00440EBB"/>
    <w:rsid w:val="00452471"/>
    <w:rsid w:val="00462BD8"/>
    <w:rsid w:val="004757A4"/>
    <w:rsid w:val="0048314E"/>
    <w:rsid w:val="0049134C"/>
    <w:rsid w:val="004C5A64"/>
    <w:rsid w:val="00501A4F"/>
    <w:rsid w:val="00511F30"/>
    <w:rsid w:val="005153ED"/>
    <w:rsid w:val="00527309"/>
    <w:rsid w:val="0053353D"/>
    <w:rsid w:val="0055246B"/>
    <w:rsid w:val="00553A4B"/>
    <w:rsid w:val="0057395B"/>
    <w:rsid w:val="00573DFC"/>
    <w:rsid w:val="00576DA9"/>
    <w:rsid w:val="005845C3"/>
    <w:rsid w:val="00597C19"/>
    <w:rsid w:val="005A7C8F"/>
    <w:rsid w:val="005B1023"/>
    <w:rsid w:val="005C584E"/>
    <w:rsid w:val="005C7C2B"/>
    <w:rsid w:val="005E2AF1"/>
    <w:rsid w:val="005E4F4F"/>
    <w:rsid w:val="005F4A47"/>
    <w:rsid w:val="00617C36"/>
    <w:rsid w:val="006229F8"/>
    <w:rsid w:val="006234EF"/>
    <w:rsid w:val="00642229"/>
    <w:rsid w:val="006551DE"/>
    <w:rsid w:val="006771A3"/>
    <w:rsid w:val="0068313D"/>
    <w:rsid w:val="00696571"/>
    <w:rsid w:val="006A4ED1"/>
    <w:rsid w:val="006C1A96"/>
    <w:rsid w:val="006C4EEC"/>
    <w:rsid w:val="006E0CC0"/>
    <w:rsid w:val="006F2E25"/>
    <w:rsid w:val="007101B1"/>
    <w:rsid w:val="007121E6"/>
    <w:rsid w:val="00727289"/>
    <w:rsid w:val="007610A8"/>
    <w:rsid w:val="0077562E"/>
    <w:rsid w:val="00792D45"/>
    <w:rsid w:val="007C406F"/>
    <w:rsid w:val="008265F9"/>
    <w:rsid w:val="00830951"/>
    <w:rsid w:val="0083577B"/>
    <w:rsid w:val="008671D4"/>
    <w:rsid w:val="0087261D"/>
    <w:rsid w:val="00887573"/>
    <w:rsid w:val="00891F24"/>
    <w:rsid w:val="00896344"/>
    <w:rsid w:val="008B24E9"/>
    <w:rsid w:val="008C329D"/>
    <w:rsid w:val="008C7B29"/>
    <w:rsid w:val="008F55A0"/>
    <w:rsid w:val="0091589E"/>
    <w:rsid w:val="009329CF"/>
    <w:rsid w:val="00951D20"/>
    <w:rsid w:val="00961A78"/>
    <w:rsid w:val="00981547"/>
    <w:rsid w:val="009913A9"/>
    <w:rsid w:val="00995CB2"/>
    <w:rsid w:val="009C2EA9"/>
    <w:rsid w:val="009C38EF"/>
    <w:rsid w:val="009D45F9"/>
    <w:rsid w:val="009E2D08"/>
    <w:rsid w:val="009E7BCE"/>
    <w:rsid w:val="009F58C9"/>
    <w:rsid w:val="009F6CE7"/>
    <w:rsid w:val="00A007D6"/>
    <w:rsid w:val="00A3188A"/>
    <w:rsid w:val="00A36CCE"/>
    <w:rsid w:val="00A5264C"/>
    <w:rsid w:val="00A54BE1"/>
    <w:rsid w:val="00A63531"/>
    <w:rsid w:val="00A75980"/>
    <w:rsid w:val="00A831C4"/>
    <w:rsid w:val="00A93004"/>
    <w:rsid w:val="00AA6D60"/>
    <w:rsid w:val="00AB06C6"/>
    <w:rsid w:val="00AB2DFE"/>
    <w:rsid w:val="00AD1E22"/>
    <w:rsid w:val="00AF1BA9"/>
    <w:rsid w:val="00B14DBD"/>
    <w:rsid w:val="00B239C3"/>
    <w:rsid w:val="00B2508F"/>
    <w:rsid w:val="00B303A5"/>
    <w:rsid w:val="00B36F16"/>
    <w:rsid w:val="00B468FD"/>
    <w:rsid w:val="00B5057E"/>
    <w:rsid w:val="00B505F5"/>
    <w:rsid w:val="00B75BD2"/>
    <w:rsid w:val="00B9618D"/>
    <w:rsid w:val="00B9679F"/>
    <w:rsid w:val="00BB64BE"/>
    <w:rsid w:val="00BE64C5"/>
    <w:rsid w:val="00BE7A89"/>
    <w:rsid w:val="00BF0F28"/>
    <w:rsid w:val="00BF11C7"/>
    <w:rsid w:val="00C128FC"/>
    <w:rsid w:val="00C159C3"/>
    <w:rsid w:val="00C30AA9"/>
    <w:rsid w:val="00C438DC"/>
    <w:rsid w:val="00C45A0B"/>
    <w:rsid w:val="00C46D0F"/>
    <w:rsid w:val="00C504B8"/>
    <w:rsid w:val="00C544E8"/>
    <w:rsid w:val="00C54853"/>
    <w:rsid w:val="00C552E1"/>
    <w:rsid w:val="00C758C7"/>
    <w:rsid w:val="00C86B5C"/>
    <w:rsid w:val="00C904F5"/>
    <w:rsid w:val="00CB342B"/>
    <w:rsid w:val="00CD74FD"/>
    <w:rsid w:val="00CF3B61"/>
    <w:rsid w:val="00D06A65"/>
    <w:rsid w:val="00D1416B"/>
    <w:rsid w:val="00D23E58"/>
    <w:rsid w:val="00D46008"/>
    <w:rsid w:val="00D46FD2"/>
    <w:rsid w:val="00D63C01"/>
    <w:rsid w:val="00D6525E"/>
    <w:rsid w:val="00D70760"/>
    <w:rsid w:val="00D847B4"/>
    <w:rsid w:val="00D879A1"/>
    <w:rsid w:val="00D879E4"/>
    <w:rsid w:val="00DA4AC8"/>
    <w:rsid w:val="00DA61B9"/>
    <w:rsid w:val="00DE23E2"/>
    <w:rsid w:val="00E0140B"/>
    <w:rsid w:val="00E03A3C"/>
    <w:rsid w:val="00E3333F"/>
    <w:rsid w:val="00E558AA"/>
    <w:rsid w:val="00E62F6F"/>
    <w:rsid w:val="00E72E7F"/>
    <w:rsid w:val="00EE448E"/>
    <w:rsid w:val="00EF0484"/>
    <w:rsid w:val="00F03909"/>
    <w:rsid w:val="00F071B5"/>
    <w:rsid w:val="00F250DC"/>
    <w:rsid w:val="00F300B3"/>
    <w:rsid w:val="00F433E2"/>
    <w:rsid w:val="00F51256"/>
    <w:rsid w:val="00F53717"/>
    <w:rsid w:val="00F6254F"/>
    <w:rsid w:val="00F7664F"/>
    <w:rsid w:val="00F93787"/>
    <w:rsid w:val="00FB216E"/>
    <w:rsid w:val="00FC091A"/>
    <w:rsid w:val="00FC0BAF"/>
    <w:rsid w:val="00FC4537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71"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B216E"/>
    <w:pPr>
      <w:outlineLvl w:val="0"/>
    </w:pPr>
    <w:rPr>
      <w:rFonts w:ascii="Arial" w:eastAsiaTheme="majorEastAsia" w:hAnsi="Arial" w:cstheme="majorBidi"/>
      <w:b/>
      <w:bCs/>
      <w:sz w:val="40"/>
      <w:szCs w:val="28"/>
      <w:lang w:val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216E"/>
    <w:pPr>
      <w:outlineLvl w:val="1"/>
    </w:pPr>
    <w:rPr>
      <w:rFonts w:ascii="Arial" w:eastAsiaTheme="majorEastAsia" w:hAnsi="Arial" w:cstheme="majorBidi"/>
      <w:b/>
      <w:bCs/>
      <w:sz w:val="36"/>
      <w:szCs w:val="26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216E"/>
    <w:pPr>
      <w:outlineLvl w:val="2"/>
    </w:pPr>
    <w:rPr>
      <w:rFonts w:ascii="Arial" w:eastAsiaTheme="majorEastAsia" w:hAnsi="Arial" w:cstheme="majorBidi"/>
      <w:b/>
      <w:bCs/>
      <w:sz w:val="32"/>
      <w:lang w:val="fr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664F"/>
    <w:pPr>
      <w:outlineLvl w:val="3"/>
    </w:pPr>
    <w:rPr>
      <w:rFonts w:ascii="Arial" w:eastAsiaTheme="majorEastAsia" w:hAnsi="Arial" w:cstheme="majorBidi"/>
      <w:bCs/>
      <w:i/>
      <w:iCs/>
      <w:color w:val="000000" w:themeColor="text1"/>
      <w:sz w:val="3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21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B216E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B216E"/>
    <w:rPr>
      <w:rFonts w:ascii="Arial" w:eastAsiaTheme="majorEastAsia" w:hAnsi="Arial" w:cstheme="majorBidi"/>
      <w:b/>
      <w:bCs/>
      <w:sz w:val="32"/>
      <w:szCs w:val="24"/>
    </w:rPr>
  </w:style>
  <w:style w:type="paragraph" w:customStyle="1" w:styleId="Default">
    <w:name w:val="Default"/>
    <w:rsid w:val="005E2A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433E2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7664F"/>
    <w:rPr>
      <w:rFonts w:ascii="Arial" w:eastAsiaTheme="majorEastAsia" w:hAnsi="Arial" w:cstheme="majorBidi"/>
      <w:bCs/>
      <w:i/>
      <w:iCs/>
      <w:color w:val="000000" w:themeColor="text1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71"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B216E"/>
    <w:pPr>
      <w:outlineLvl w:val="0"/>
    </w:pPr>
    <w:rPr>
      <w:rFonts w:ascii="Arial" w:eastAsiaTheme="majorEastAsia" w:hAnsi="Arial" w:cstheme="majorBidi"/>
      <w:b/>
      <w:bCs/>
      <w:sz w:val="40"/>
      <w:szCs w:val="28"/>
      <w:lang w:val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216E"/>
    <w:pPr>
      <w:outlineLvl w:val="1"/>
    </w:pPr>
    <w:rPr>
      <w:rFonts w:ascii="Arial" w:eastAsiaTheme="majorEastAsia" w:hAnsi="Arial" w:cstheme="majorBidi"/>
      <w:b/>
      <w:bCs/>
      <w:sz w:val="36"/>
      <w:szCs w:val="26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216E"/>
    <w:pPr>
      <w:outlineLvl w:val="2"/>
    </w:pPr>
    <w:rPr>
      <w:rFonts w:ascii="Arial" w:eastAsiaTheme="majorEastAsia" w:hAnsi="Arial" w:cstheme="majorBidi"/>
      <w:b/>
      <w:bCs/>
      <w:sz w:val="32"/>
      <w:lang w:val="fr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664F"/>
    <w:pPr>
      <w:outlineLvl w:val="3"/>
    </w:pPr>
    <w:rPr>
      <w:rFonts w:ascii="Arial" w:eastAsiaTheme="majorEastAsia" w:hAnsi="Arial" w:cstheme="majorBidi"/>
      <w:bCs/>
      <w:i/>
      <w:iCs/>
      <w:color w:val="000000" w:themeColor="text1"/>
      <w:sz w:val="3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21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B216E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B216E"/>
    <w:rPr>
      <w:rFonts w:ascii="Arial" w:eastAsiaTheme="majorEastAsia" w:hAnsi="Arial" w:cstheme="majorBidi"/>
      <w:b/>
      <w:bCs/>
      <w:sz w:val="32"/>
      <w:szCs w:val="24"/>
    </w:rPr>
  </w:style>
  <w:style w:type="paragraph" w:customStyle="1" w:styleId="Default">
    <w:name w:val="Default"/>
    <w:rsid w:val="005E2A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433E2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7664F"/>
    <w:rPr>
      <w:rFonts w:ascii="Arial" w:eastAsiaTheme="majorEastAsia" w:hAnsi="Arial" w:cstheme="majorBidi"/>
      <w:bCs/>
      <w:i/>
      <w:iCs/>
      <w:color w:val="000000" w:themeColor="text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c-ccdp.gc.ca/fra/content/politique-concernant-lhypersensibilite-environnementale-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c.ca/radio/outintheopen/after-escape-1.4474473/canadians-claiming-to-have-%20electromagnetic-hypersensitivity-feel-forced-to-escape-modern-life-1.4474478" TargetMode="External"/><Relationship Id="rId12" Type="http://schemas.openxmlformats.org/officeDocument/2006/relationships/hyperlink" Target="mailto:dfancy@brocku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epinitiative.org" TargetMode="External"/><Relationship Id="rId11" Type="http://schemas.openxmlformats.org/officeDocument/2006/relationships/hyperlink" Target="http://www.noscommunes.ca/DocumentViewer/fr/41-2/HESA/rapport-13/page-87" TargetMode="External"/><Relationship Id="rId5" Type="http://schemas.openxmlformats.org/officeDocument/2006/relationships/hyperlink" Target="mailto:dfancy@brocku.ca" TargetMode="External"/><Relationship Id="rId10" Type="http://schemas.openxmlformats.org/officeDocument/2006/relationships/hyperlink" Target="https://www.chrc-ccdp.gc.ca/sites/default/files/legal_sensitivity_f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rc-ccdp.gc.ca/sites/default/files/envsensitivity_f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Jowelle</dc:creator>
  <cp:lastModifiedBy>Jowelle</cp:lastModifiedBy>
  <cp:revision>4</cp:revision>
  <dcterms:created xsi:type="dcterms:W3CDTF">2018-11-29T16:43:00Z</dcterms:created>
  <dcterms:modified xsi:type="dcterms:W3CDTF">2018-11-29T16:55:00Z</dcterms:modified>
</cp:coreProperties>
</file>